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82" w:rsidRDefault="007A7282">
      <w:r>
        <w:t xml:space="preserve">Sagan sem varð að segja – </w:t>
      </w:r>
      <w:r w:rsidR="00DE7293">
        <w:t xml:space="preserve">ævisaga </w:t>
      </w:r>
      <w:r>
        <w:t>Ingimar</w:t>
      </w:r>
      <w:r w:rsidR="00DE7293">
        <w:t>s</w:t>
      </w:r>
      <w:r>
        <w:t xml:space="preserve"> H. Ingimarsson</w:t>
      </w:r>
      <w:r w:rsidR="00DE7293">
        <w:t>ar skráð af</w:t>
      </w:r>
      <w:r>
        <w:t xml:space="preserve"> Þorfinn</w:t>
      </w:r>
      <w:r w:rsidR="00DE7293">
        <w:t>i</w:t>
      </w:r>
      <w:r>
        <w:t xml:space="preserve"> Ómarss</w:t>
      </w:r>
      <w:r w:rsidR="00DE7293">
        <w:t>yni</w:t>
      </w:r>
    </w:p>
    <w:p w:rsidR="00DE7293" w:rsidRDefault="00DE7293">
      <w:bookmarkStart w:id="0" w:name="_GoBack"/>
      <w:bookmarkEnd w:id="0"/>
    </w:p>
    <w:p w:rsidR="007A7282" w:rsidRDefault="00DE7293">
      <w:hyperlink r:id="rId5" w:history="1">
        <w:r w:rsidRPr="008F3236">
          <w:rPr>
            <w:rStyle w:val="Hyperlink"/>
          </w:rPr>
          <w:t>http://bokatidindi.oddi.is/listi/bokavefur/bokatidindi_listi.php?b_id=8273&amp;argangur=2011</w:t>
        </w:r>
      </w:hyperlink>
    </w:p>
    <w:p w:rsidR="00DE7293" w:rsidRDefault="00DE7293"/>
    <w:sectPr w:rsidR="00DE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82"/>
    <w:rsid w:val="007A7282"/>
    <w:rsid w:val="00DE7293"/>
    <w:rsid w:val="00E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katidindi.oddi.is/listi/bokavefur/bokatidindi_listi.php?b_id=8273&amp;argangur=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2015-05-31T15:57:00Z</dcterms:created>
  <dcterms:modified xsi:type="dcterms:W3CDTF">2015-05-31T15:57:00Z</dcterms:modified>
</cp:coreProperties>
</file>